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17" w:type="dxa"/>
        <w:tblLook w:val="00A0" w:firstRow="1" w:lastRow="0" w:firstColumn="1" w:lastColumn="0" w:noHBand="0" w:noVBand="0"/>
      </w:tblPr>
      <w:tblGrid>
        <w:gridCol w:w="4896"/>
        <w:gridCol w:w="4221"/>
      </w:tblGrid>
      <w:tr w:rsidR="007870BF" w:rsidRPr="004773D9" w14:paraId="48541710" w14:textId="77777777">
        <w:trPr>
          <w:trHeight w:val="3967"/>
        </w:trPr>
        <w:tc>
          <w:tcPr>
            <w:tcW w:w="4726" w:type="dxa"/>
          </w:tcPr>
          <w:p w14:paraId="1CAACFC9" w14:textId="77777777" w:rsidR="004773D9" w:rsidRPr="004773D9" w:rsidRDefault="001F0F7B">
            <w:pPr>
              <w:rPr>
                <w:rFonts w:asciiTheme="minorHAnsi" w:hAnsiTheme="minorHAnsi"/>
              </w:rPr>
            </w:pPr>
            <w:r>
              <w:rPr>
                <w:rFonts w:asciiTheme="minorHAnsi" w:hAnsiTheme="minorHAnsi"/>
                <w:noProof/>
              </w:rPr>
              <w:drawing>
                <wp:inline distT="0" distB="0" distL="0" distR="0" wp14:anchorId="56C74A5B" wp14:editId="367C5BE7">
                  <wp:extent cx="2946400" cy="2681796"/>
                  <wp:effectExtent l="25400" t="0" r="0" b="0"/>
                  <wp:docPr id="1" name="Picture 0" descr="CDFron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rontCover.jpg"/>
                          <pic:cNvPicPr/>
                        </pic:nvPicPr>
                        <pic:blipFill>
                          <a:blip r:embed="rId6"/>
                          <a:stretch>
                            <a:fillRect/>
                          </a:stretch>
                        </pic:blipFill>
                        <pic:spPr>
                          <a:xfrm>
                            <a:off x="0" y="0"/>
                            <a:ext cx="2948674" cy="2683866"/>
                          </a:xfrm>
                          <a:prstGeom prst="rect">
                            <a:avLst/>
                          </a:prstGeom>
                        </pic:spPr>
                      </pic:pic>
                    </a:graphicData>
                  </a:graphic>
                </wp:inline>
              </w:drawing>
            </w:r>
          </w:p>
        </w:tc>
        <w:tc>
          <w:tcPr>
            <w:tcW w:w="4391" w:type="dxa"/>
          </w:tcPr>
          <w:p w14:paraId="5FF21F92" w14:textId="77777777" w:rsidR="004773D9" w:rsidRPr="004773D9" w:rsidRDefault="004773D9" w:rsidP="007870BF">
            <w:pPr>
              <w:rPr>
                <w:rFonts w:asciiTheme="minorHAnsi" w:hAnsiTheme="minorHAnsi"/>
                <w:sz w:val="40"/>
                <w:szCs w:val="40"/>
              </w:rPr>
            </w:pPr>
          </w:p>
          <w:p w14:paraId="66B1FDCD" w14:textId="77777777" w:rsidR="007870BF" w:rsidRPr="004773D9" w:rsidRDefault="001F0F7B" w:rsidP="007870BF">
            <w:pPr>
              <w:jc w:val="center"/>
              <w:rPr>
                <w:rFonts w:asciiTheme="minorHAnsi" w:hAnsiTheme="minorHAnsi"/>
                <w:sz w:val="44"/>
                <w:szCs w:val="44"/>
              </w:rPr>
            </w:pPr>
            <w:r>
              <w:rPr>
                <w:rFonts w:asciiTheme="minorHAnsi" w:hAnsiTheme="minorHAnsi"/>
                <w:sz w:val="44"/>
                <w:szCs w:val="44"/>
              </w:rPr>
              <w:t>Nina Rao</w:t>
            </w:r>
          </w:p>
          <w:p w14:paraId="5562928A" w14:textId="77777777" w:rsidR="007870BF" w:rsidRDefault="001F0F7B" w:rsidP="007870BF">
            <w:pPr>
              <w:jc w:val="center"/>
              <w:rPr>
                <w:rFonts w:asciiTheme="minorHAnsi" w:hAnsiTheme="minorHAnsi"/>
                <w:i/>
                <w:sz w:val="40"/>
                <w:szCs w:val="40"/>
              </w:rPr>
            </w:pPr>
            <w:proofErr w:type="spellStart"/>
            <w:r>
              <w:rPr>
                <w:rFonts w:asciiTheme="minorHAnsi" w:hAnsiTheme="minorHAnsi"/>
                <w:i/>
                <w:sz w:val="40"/>
                <w:szCs w:val="40"/>
              </w:rPr>
              <w:t>Antarayaami</w:t>
            </w:r>
            <w:proofErr w:type="spellEnd"/>
            <w:r>
              <w:rPr>
                <w:rFonts w:asciiTheme="minorHAnsi" w:hAnsiTheme="minorHAnsi"/>
                <w:i/>
                <w:sz w:val="40"/>
                <w:szCs w:val="40"/>
              </w:rPr>
              <w:t xml:space="preserve"> -</w:t>
            </w:r>
          </w:p>
          <w:p w14:paraId="419C95A5" w14:textId="77777777" w:rsidR="004773D9" w:rsidRPr="001F0F7B" w:rsidRDefault="001F0F7B" w:rsidP="007870BF">
            <w:pPr>
              <w:jc w:val="center"/>
              <w:rPr>
                <w:rFonts w:asciiTheme="minorHAnsi" w:hAnsiTheme="minorHAnsi"/>
                <w:i/>
                <w:sz w:val="32"/>
                <w:szCs w:val="32"/>
              </w:rPr>
            </w:pPr>
            <w:r w:rsidRPr="001F0F7B">
              <w:rPr>
                <w:rFonts w:asciiTheme="minorHAnsi" w:hAnsiTheme="minorHAnsi"/>
                <w:i/>
                <w:sz w:val="32"/>
                <w:szCs w:val="32"/>
              </w:rPr>
              <w:t>Knower of All Hearts</w:t>
            </w:r>
          </w:p>
          <w:p w14:paraId="2F25A8CB" w14:textId="77777777" w:rsidR="007870BF" w:rsidRPr="004773D9" w:rsidRDefault="007870BF" w:rsidP="007870BF">
            <w:pPr>
              <w:jc w:val="center"/>
              <w:rPr>
                <w:rFonts w:asciiTheme="minorHAnsi" w:hAnsiTheme="minorHAnsi"/>
                <w:i/>
                <w:sz w:val="40"/>
                <w:szCs w:val="20"/>
              </w:rPr>
            </w:pPr>
          </w:p>
          <w:p w14:paraId="52C94305" w14:textId="77777777" w:rsidR="007870BF" w:rsidRPr="00E93B30" w:rsidRDefault="007870BF" w:rsidP="007870BF">
            <w:pPr>
              <w:rPr>
                <w:rFonts w:asciiTheme="minorHAnsi" w:hAnsiTheme="minorHAnsi"/>
                <w:sz w:val="28"/>
                <w:szCs w:val="28"/>
              </w:rPr>
            </w:pPr>
            <w:r w:rsidRPr="004773D9">
              <w:rPr>
                <w:rFonts w:asciiTheme="minorHAnsi" w:hAnsiTheme="minorHAnsi"/>
                <w:sz w:val="28"/>
                <w:szCs w:val="20"/>
              </w:rPr>
              <w:t xml:space="preserve">     </w:t>
            </w:r>
            <w:r w:rsidRPr="00E93B30">
              <w:rPr>
                <w:rFonts w:asciiTheme="minorHAnsi" w:hAnsiTheme="minorHAnsi"/>
                <w:sz w:val="28"/>
                <w:szCs w:val="28"/>
              </w:rPr>
              <w:t xml:space="preserve">Label: </w:t>
            </w:r>
            <w:r w:rsidR="001F0F7B">
              <w:rPr>
                <w:rFonts w:asciiTheme="minorHAnsi" w:hAnsiTheme="minorHAnsi"/>
                <w:sz w:val="28"/>
                <w:szCs w:val="28"/>
              </w:rPr>
              <w:t>Rare Earth Explorations</w:t>
            </w:r>
          </w:p>
          <w:p w14:paraId="0E1CF767" w14:textId="77777777" w:rsidR="007870BF" w:rsidRPr="001F0F7B" w:rsidRDefault="007870BF" w:rsidP="007870BF">
            <w:pPr>
              <w:rPr>
                <w:rFonts w:asciiTheme="minorHAnsi" w:hAnsiTheme="minorHAnsi" w:cs="Georgia"/>
                <w:sz w:val="28"/>
                <w:szCs w:val="28"/>
              </w:rPr>
            </w:pPr>
            <w:r w:rsidRPr="00E93B30">
              <w:rPr>
                <w:rFonts w:asciiTheme="minorHAnsi" w:hAnsiTheme="minorHAnsi"/>
                <w:sz w:val="28"/>
                <w:szCs w:val="28"/>
              </w:rPr>
              <w:t xml:space="preserve">     UPC: </w:t>
            </w:r>
            <w:r w:rsidR="001F0F7B" w:rsidRPr="001F0F7B">
              <w:rPr>
                <w:rFonts w:asciiTheme="minorHAnsi" w:hAnsiTheme="minorHAnsi" w:cs="Georgia"/>
                <w:sz w:val="28"/>
                <w:szCs w:val="28"/>
              </w:rPr>
              <w:t>700261373331</w:t>
            </w:r>
          </w:p>
          <w:p w14:paraId="084BE311" w14:textId="77777777" w:rsidR="007870BF" w:rsidRPr="00E93B30" w:rsidRDefault="005B69CC" w:rsidP="007870BF">
            <w:pPr>
              <w:rPr>
                <w:rFonts w:asciiTheme="minorHAnsi" w:hAnsiTheme="minorHAnsi"/>
                <w:sz w:val="28"/>
                <w:szCs w:val="28"/>
              </w:rPr>
            </w:pPr>
            <w:r>
              <w:rPr>
                <w:rFonts w:asciiTheme="minorHAnsi" w:hAnsiTheme="minorHAnsi"/>
                <w:sz w:val="28"/>
                <w:szCs w:val="28"/>
              </w:rPr>
              <w:t xml:space="preserve">     Category:</w:t>
            </w:r>
            <w:r w:rsidR="007870BF" w:rsidRPr="00E93B30">
              <w:rPr>
                <w:rFonts w:asciiTheme="minorHAnsi" w:hAnsiTheme="minorHAnsi"/>
                <w:i/>
                <w:sz w:val="28"/>
                <w:szCs w:val="28"/>
              </w:rPr>
              <w:t xml:space="preserve"> </w:t>
            </w:r>
            <w:r>
              <w:rPr>
                <w:rFonts w:asciiTheme="minorHAnsi" w:hAnsiTheme="minorHAnsi"/>
                <w:sz w:val="28"/>
                <w:szCs w:val="28"/>
              </w:rPr>
              <w:t>New Age</w:t>
            </w:r>
          </w:p>
          <w:p w14:paraId="6252C2F0" w14:textId="77777777" w:rsidR="007870BF" w:rsidRPr="004773D9" w:rsidRDefault="007870BF" w:rsidP="007870BF">
            <w:pPr>
              <w:rPr>
                <w:rFonts w:asciiTheme="minorHAnsi" w:hAnsiTheme="minorHAnsi"/>
                <w:sz w:val="32"/>
                <w:szCs w:val="32"/>
              </w:rPr>
            </w:pPr>
            <w:r w:rsidRPr="004773D9">
              <w:rPr>
                <w:rFonts w:asciiTheme="minorHAnsi" w:hAnsiTheme="minorHAnsi"/>
                <w:sz w:val="32"/>
                <w:szCs w:val="32"/>
              </w:rPr>
              <w:t xml:space="preserve">     </w:t>
            </w:r>
          </w:p>
          <w:p w14:paraId="1C0D6122" w14:textId="77777777" w:rsidR="007870BF" w:rsidRPr="004773D9" w:rsidRDefault="007870BF">
            <w:pPr>
              <w:rPr>
                <w:rFonts w:asciiTheme="minorHAnsi" w:hAnsiTheme="minorHAnsi"/>
                <w:noProof/>
              </w:rPr>
            </w:pPr>
          </w:p>
        </w:tc>
      </w:tr>
    </w:tbl>
    <w:p w14:paraId="5D05A61D" w14:textId="77777777" w:rsidR="00F9124F" w:rsidRDefault="00F9124F" w:rsidP="004773D9">
      <w:pPr>
        <w:widowControl w:val="0"/>
        <w:autoSpaceDE w:val="0"/>
        <w:autoSpaceDN w:val="0"/>
        <w:adjustRightInd w:val="0"/>
        <w:jc w:val="both"/>
        <w:rPr>
          <w:rFonts w:asciiTheme="minorHAnsi" w:eastAsia="Times New Roman" w:hAnsiTheme="minorHAnsi"/>
          <w:b/>
        </w:rPr>
      </w:pPr>
    </w:p>
    <w:p w14:paraId="3CC2968E" w14:textId="77777777" w:rsidR="00F9124F" w:rsidRPr="007F6EAC" w:rsidRDefault="00F9124F" w:rsidP="00F9124F">
      <w:pPr>
        <w:jc w:val="both"/>
        <w:rPr>
          <w:rFonts w:asciiTheme="minorHAnsi" w:hAnsiTheme="minorHAnsi"/>
        </w:rPr>
      </w:pPr>
      <w:r w:rsidRPr="007F6EAC">
        <w:rPr>
          <w:rFonts w:asciiTheme="minorHAnsi" w:hAnsiTheme="minorHAnsi" w:cs="Helvetica"/>
          <w:szCs w:val="20"/>
        </w:rPr>
        <w:t>“</w:t>
      </w:r>
      <w:proofErr w:type="spellStart"/>
      <w:r w:rsidRPr="007F6EAC">
        <w:rPr>
          <w:rFonts w:asciiTheme="minorHAnsi" w:hAnsiTheme="minorHAnsi" w:cs="Helvetica"/>
          <w:szCs w:val="20"/>
        </w:rPr>
        <w:t>Antarayaami</w:t>
      </w:r>
      <w:proofErr w:type="spellEnd"/>
      <w:r w:rsidRPr="007F6EAC">
        <w:rPr>
          <w:rFonts w:asciiTheme="minorHAnsi" w:hAnsiTheme="minorHAnsi" w:cs="Helvetica"/>
          <w:szCs w:val="20"/>
        </w:rPr>
        <w:t xml:space="preserve"> – Knower of All Hearts” by Nina Rao offers the practice of chanting born from her South Indian roots and influenced by her many years of chanting in the USA. This 12-track double-CD of call-and-resp</w:t>
      </w:r>
      <w:r w:rsidR="00573528">
        <w:rPr>
          <w:rFonts w:asciiTheme="minorHAnsi" w:hAnsiTheme="minorHAnsi" w:cs="Helvetica"/>
          <w:szCs w:val="20"/>
        </w:rPr>
        <w:t xml:space="preserve">onse </w:t>
      </w:r>
      <w:proofErr w:type="spellStart"/>
      <w:r w:rsidR="00573528">
        <w:rPr>
          <w:rFonts w:asciiTheme="minorHAnsi" w:hAnsiTheme="minorHAnsi" w:cs="Helvetica"/>
          <w:szCs w:val="20"/>
        </w:rPr>
        <w:t>kirtan</w:t>
      </w:r>
      <w:proofErr w:type="spellEnd"/>
      <w:r w:rsidR="00573528">
        <w:rPr>
          <w:rFonts w:asciiTheme="minorHAnsi" w:hAnsiTheme="minorHAnsi" w:cs="Helvetica"/>
          <w:szCs w:val="20"/>
        </w:rPr>
        <w:t xml:space="preserve"> and Hanuman </w:t>
      </w:r>
      <w:proofErr w:type="spellStart"/>
      <w:r w:rsidR="00573528">
        <w:rPr>
          <w:rFonts w:asciiTheme="minorHAnsi" w:hAnsiTheme="minorHAnsi" w:cs="Helvetica"/>
          <w:szCs w:val="20"/>
        </w:rPr>
        <w:t>Chalisa</w:t>
      </w:r>
      <w:proofErr w:type="spellEnd"/>
      <w:r w:rsidR="00573528">
        <w:rPr>
          <w:rFonts w:asciiTheme="minorHAnsi" w:hAnsiTheme="minorHAnsi" w:cs="Helvetica"/>
          <w:szCs w:val="20"/>
        </w:rPr>
        <w:t xml:space="preserve"> melodies</w:t>
      </w:r>
      <w:r w:rsidRPr="007F6EAC">
        <w:rPr>
          <w:rFonts w:asciiTheme="minorHAnsi" w:hAnsiTheme="minorHAnsi" w:cs="Helvetica"/>
          <w:szCs w:val="20"/>
        </w:rPr>
        <w:t xml:space="preserve"> including a duet with Grammy-nominated new age artist, Krishna Das, blends the sacred sounds</w:t>
      </w:r>
      <w:r w:rsidR="00276BF0">
        <w:rPr>
          <w:rFonts w:asciiTheme="minorHAnsi" w:hAnsiTheme="minorHAnsi" w:cs="Helvetica"/>
          <w:szCs w:val="20"/>
        </w:rPr>
        <w:t xml:space="preserve"> of</w:t>
      </w:r>
      <w:r w:rsidRPr="007F6EAC">
        <w:rPr>
          <w:rFonts w:asciiTheme="minorHAnsi" w:hAnsiTheme="minorHAnsi" w:cs="Helvetica"/>
          <w:szCs w:val="20"/>
        </w:rPr>
        <w:t xml:space="preserve"> traditional eastern </w:t>
      </w:r>
      <w:proofErr w:type="spellStart"/>
      <w:r w:rsidRPr="007F6EAC">
        <w:rPr>
          <w:rFonts w:asciiTheme="minorHAnsi" w:hAnsiTheme="minorHAnsi" w:cs="Helvetica"/>
          <w:szCs w:val="20"/>
        </w:rPr>
        <w:t>tabla</w:t>
      </w:r>
      <w:proofErr w:type="spellEnd"/>
      <w:r w:rsidRPr="007F6EAC">
        <w:rPr>
          <w:rFonts w:asciiTheme="minorHAnsi" w:hAnsiTheme="minorHAnsi" w:cs="Helvetica"/>
          <w:szCs w:val="20"/>
        </w:rPr>
        <w:t xml:space="preserve">, </w:t>
      </w:r>
      <w:proofErr w:type="spellStart"/>
      <w:r w:rsidRPr="007F6EAC">
        <w:rPr>
          <w:rFonts w:asciiTheme="minorHAnsi" w:hAnsiTheme="minorHAnsi" w:cs="Helvetica"/>
          <w:szCs w:val="20"/>
        </w:rPr>
        <w:t>dholak</w:t>
      </w:r>
      <w:proofErr w:type="spellEnd"/>
      <w:r w:rsidRPr="007F6EAC">
        <w:rPr>
          <w:rFonts w:asciiTheme="minorHAnsi" w:hAnsiTheme="minorHAnsi" w:cs="Helvetica"/>
          <w:szCs w:val="20"/>
        </w:rPr>
        <w:t xml:space="preserve">, harmonium, </w:t>
      </w:r>
      <w:proofErr w:type="spellStart"/>
      <w:r w:rsidRPr="007F6EAC">
        <w:rPr>
          <w:rFonts w:asciiTheme="minorHAnsi" w:hAnsiTheme="minorHAnsi" w:cs="Helvetica"/>
          <w:szCs w:val="20"/>
        </w:rPr>
        <w:t>kartals</w:t>
      </w:r>
      <w:proofErr w:type="spellEnd"/>
      <w:r w:rsidRPr="007F6EAC">
        <w:rPr>
          <w:rFonts w:asciiTheme="minorHAnsi" w:hAnsiTheme="minorHAnsi" w:cs="Helvetica"/>
          <w:szCs w:val="20"/>
        </w:rPr>
        <w:t xml:space="preserve">, </w:t>
      </w:r>
      <w:proofErr w:type="spellStart"/>
      <w:r w:rsidRPr="007F6EAC">
        <w:rPr>
          <w:rFonts w:asciiTheme="minorHAnsi" w:hAnsiTheme="minorHAnsi" w:cs="Helvetica"/>
          <w:szCs w:val="20"/>
        </w:rPr>
        <w:t>bansuri</w:t>
      </w:r>
      <w:proofErr w:type="spellEnd"/>
      <w:r w:rsidRPr="007F6EAC">
        <w:rPr>
          <w:rFonts w:asciiTheme="minorHAnsi" w:hAnsiTheme="minorHAnsi" w:cs="Helvetica"/>
          <w:szCs w:val="20"/>
        </w:rPr>
        <w:t xml:space="preserve"> flute, </w:t>
      </w:r>
      <w:proofErr w:type="spellStart"/>
      <w:r w:rsidRPr="007F6EAC">
        <w:rPr>
          <w:rFonts w:asciiTheme="minorHAnsi" w:hAnsiTheme="minorHAnsi" w:cs="Helvetica"/>
          <w:szCs w:val="20"/>
        </w:rPr>
        <w:t>esraj</w:t>
      </w:r>
      <w:proofErr w:type="spellEnd"/>
      <w:r w:rsidRPr="007F6EAC">
        <w:rPr>
          <w:rFonts w:asciiTheme="minorHAnsi" w:hAnsiTheme="minorHAnsi" w:cs="Helvetica"/>
          <w:szCs w:val="20"/>
        </w:rPr>
        <w:t xml:space="preserve">, and </w:t>
      </w:r>
      <w:proofErr w:type="spellStart"/>
      <w:r w:rsidRPr="007F6EAC">
        <w:rPr>
          <w:rFonts w:asciiTheme="minorHAnsi" w:hAnsiTheme="minorHAnsi" w:cs="Helvetica"/>
          <w:szCs w:val="20"/>
        </w:rPr>
        <w:t>sarod</w:t>
      </w:r>
      <w:proofErr w:type="spellEnd"/>
      <w:r w:rsidRPr="007F6EAC">
        <w:rPr>
          <w:rFonts w:asciiTheme="minorHAnsi" w:hAnsiTheme="minorHAnsi" w:cs="Helvetica"/>
          <w:szCs w:val="20"/>
        </w:rPr>
        <w:t xml:space="preserve"> with Western electric bass, violin, guitar and banjo, and soulful vocals. This album </w:t>
      </w:r>
      <w:r w:rsidR="00276BF0">
        <w:rPr>
          <w:rFonts w:asciiTheme="minorHAnsi" w:hAnsiTheme="minorHAnsi" w:cs="Helvetica"/>
          <w:szCs w:val="20"/>
        </w:rPr>
        <w:t>draws from the</w:t>
      </w:r>
      <w:r w:rsidRPr="007F6EAC">
        <w:rPr>
          <w:rFonts w:asciiTheme="minorHAnsi" w:hAnsiTheme="minorHAnsi" w:cs="Helvetica"/>
          <w:szCs w:val="20"/>
        </w:rPr>
        <w:t xml:space="preserve"> </w:t>
      </w:r>
      <w:r w:rsidRPr="007F6EAC">
        <w:rPr>
          <w:rFonts w:asciiTheme="minorHAnsi" w:hAnsiTheme="minorHAnsi"/>
          <w:szCs w:val="26"/>
          <w:shd w:val="clear" w:color="auto" w:fill="FFFFFF"/>
        </w:rPr>
        <w:t xml:space="preserve">rich heritage of </w:t>
      </w:r>
      <w:r w:rsidR="00573528">
        <w:rPr>
          <w:rFonts w:asciiTheme="minorHAnsi" w:hAnsiTheme="minorHAnsi"/>
          <w:szCs w:val="26"/>
          <w:shd w:val="clear" w:color="auto" w:fill="FFFFFF"/>
        </w:rPr>
        <w:t xml:space="preserve">devotional </w:t>
      </w:r>
      <w:r w:rsidRPr="007F6EAC">
        <w:rPr>
          <w:rFonts w:asciiTheme="minorHAnsi" w:hAnsiTheme="minorHAnsi"/>
          <w:szCs w:val="26"/>
          <w:shd w:val="clear" w:color="auto" w:fill="FFFFFF"/>
        </w:rPr>
        <w:t>music</w:t>
      </w:r>
      <w:r w:rsidR="00276BF0">
        <w:rPr>
          <w:rFonts w:asciiTheme="minorHAnsi" w:hAnsiTheme="minorHAnsi"/>
          <w:szCs w:val="26"/>
          <w:shd w:val="clear" w:color="auto" w:fill="FFFFFF"/>
        </w:rPr>
        <w:t xml:space="preserve"> and chanting style from India and is still rendered </w:t>
      </w:r>
      <w:r w:rsidRPr="007F6EAC">
        <w:rPr>
          <w:rFonts w:asciiTheme="minorHAnsi" w:hAnsiTheme="minorHAnsi"/>
          <w:szCs w:val="26"/>
          <w:shd w:val="clear" w:color="auto" w:fill="FFFFFF"/>
        </w:rPr>
        <w:t xml:space="preserve">accessible for all to sing along with. </w:t>
      </w:r>
    </w:p>
    <w:p w14:paraId="10168E45" w14:textId="77777777" w:rsidR="0010560F" w:rsidRPr="007F6EAC" w:rsidRDefault="0010560F" w:rsidP="004773D9">
      <w:pPr>
        <w:widowControl w:val="0"/>
        <w:autoSpaceDE w:val="0"/>
        <w:autoSpaceDN w:val="0"/>
        <w:adjustRightInd w:val="0"/>
        <w:jc w:val="both"/>
        <w:rPr>
          <w:rFonts w:asciiTheme="minorHAnsi" w:eastAsia="Times New Roman" w:hAnsiTheme="minorHAnsi"/>
        </w:rPr>
      </w:pPr>
    </w:p>
    <w:p w14:paraId="4C5CA7E2" w14:textId="77777777" w:rsidR="004773D9" w:rsidRPr="007F6EAC" w:rsidRDefault="00F9124F" w:rsidP="007F6EAC">
      <w:pPr>
        <w:widowControl w:val="0"/>
        <w:autoSpaceDE w:val="0"/>
        <w:autoSpaceDN w:val="0"/>
        <w:adjustRightInd w:val="0"/>
        <w:jc w:val="both"/>
        <w:rPr>
          <w:rFonts w:asciiTheme="minorHAnsi" w:hAnsiTheme="minorHAnsi"/>
          <w:szCs w:val="28"/>
        </w:rPr>
      </w:pPr>
      <w:r w:rsidRPr="007F6EAC">
        <w:rPr>
          <w:rFonts w:asciiTheme="minorHAnsi" w:eastAsia="Times New Roman" w:hAnsiTheme="minorHAnsi" w:cs="Arial"/>
          <w:b/>
        </w:rPr>
        <w:t xml:space="preserve">Nina Rao </w:t>
      </w:r>
      <w:r w:rsidRPr="007F6EAC">
        <w:rPr>
          <w:rFonts w:asciiTheme="minorHAnsi" w:hAnsiTheme="minorHAnsi"/>
          <w:szCs w:val="28"/>
        </w:rPr>
        <w:t>first learned traditional chants</w:t>
      </w:r>
      <w:r w:rsidR="0022274B">
        <w:rPr>
          <w:rFonts w:asciiTheme="minorHAnsi" w:hAnsiTheme="minorHAnsi"/>
          <w:szCs w:val="28"/>
        </w:rPr>
        <w:t xml:space="preserve"> (</w:t>
      </w:r>
      <w:proofErr w:type="spellStart"/>
      <w:r w:rsidR="0022274B">
        <w:rPr>
          <w:rFonts w:asciiTheme="minorHAnsi" w:hAnsiTheme="minorHAnsi"/>
          <w:szCs w:val="28"/>
        </w:rPr>
        <w:t>bhajans</w:t>
      </w:r>
      <w:proofErr w:type="spellEnd"/>
      <w:r w:rsidR="0022274B">
        <w:rPr>
          <w:rFonts w:asciiTheme="minorHAnsi" w:hAnsiTheme="minorHAnsi"/>
          <w:szCs w:val="28"/>
        </w:rPr>
        <w:t>)</w:t>
      </w:r>
      <w:r w:rsidRPr="007F6EAC">
        <w:rPr>
          <w:rFonts w:asciiTheme="minorHAnsi" w:hAnsiTheme="minorHAnsi"/>
          <w:szCs w:val="28"/>
        </w:rPr>
        <w:t xml:space="preserve"> from her grandfather while on holiday in a village in south India when she was </w:t>
      </w:r>
      <w:r w:rsidR="007F6EAC">
        <w:rPr>
          <w:rFonts w:asciiTheme="minorHAnsi" w:hAnsiTheme="minorHAnsi"/>
          <w:szCs w:val="28"/>
        </w:rPr>
        <w:t xml:space="preserve">a girl of </w:t>
      </w:r>
      <w:r w:rsidRPr="007F6EAC">
        <w:rPr>
          <w:rFonts w:asciiTheme="minorHAnsi" w:hAnsiTheme="minorHAnsi"/>
          <w:szCs w:val="28"/>
        </w:rPr>
        <w:t>nine</w:t>
      </w:r>
      <w:r w:rsidR="007F6EAC">
        <w:rPr>
          <w:rFonts w:asciiTheme="minorHAnsi" w:hAnsiTheme="minorHAnsi"/>
          <w:szCs w:val="28"/>
        </w:rPr>
        <w:t xml:space="preserve"> years</w:t>
      </w:r>
      <w:r w:rsidRPr="007F6EAC">
        <w:rPr>
          <w:rFonts w:asciiTheme="minorHAnsi" w:hAnsiTheme="minorHAnsi"/>
          <w:szCs w:val="28"/>
        </w:rPr>
        <w:t>. The chants quietly stayed with her until she rediscovered chanting with Krishna Das in</w:t>
      </w:r>
      <w:r w:rsidR="007F6EAC">
        <w:rPr>
          <w:rFonts w:asciiTheme="minorHAnsi" w:hAnsiTheme="minorHAnsi"/>
          <w:szCs w:val="28"/>
        </w:rPr>
        <w:t xml:space="preserve"> </w:t>
      </w:r>
      <w:r w:rsidRPr="007F6EAC">
        <w:rPr>
          <w:rFonts w:asciiTheme="minorHAnsi" w:hAnsiTheme="minorHAnsi"/>
          <w:szCs w:val="28"/>
        </w:rPr>
        <w:t xml:space="preserve">New York in 1996. Her first studio release is </w:t>
      </w:r>
      <w:r w:rsidR="007F6EAC" w:rsidRPr="007F6EAC">
        <w:rPr>
          <w:rFonts w:asciiTheme="minorHAnsi" w:hAnsiTheme="minorHAnsi"/>
          <w:szCs w:val="28"/>
        </w:rPr>
        <w:t>the</w:t>
      </w:r>
      <w:r w:rsidRPr="007F6EAC">
        <w:rPr>
          <w:rFonts w:asciiTheme="minorHAnsi" w:hAnsiTheme="minorHAnsi"/>
          <w:szCs w:val="28"/>
        </w:rPr>
        <w:t xml:space="preserve"> track 'Nina </w:t>
      </w:r>
      <w:proofErr w:type="spellStart"/>
      <w:r w:rsidRPr="007F6EAC">
        <w:rPr>
          <w:rFonts w:asciiTheme="minorHAnsi" w:hAnsiTheme="minorHAnsi"/>
          <w:szCs w:val="28"/>
        </w:rPr>
        <w:t>Chalisa</w:t>
      </w:r>
      <w:proofErr w:type="spellEnd"/>
      <w:r w:rsidRPr="007F6EAC">
        <w:rPr>
          <w:rFonts w:asciiTheme="minorHAnsi" w:hAnsiTheme="minorHAnsi"/>
          <w:szCs w:val="28"/>
        </w:rPr>
        <w:t xml:space="preserve">' on Krishna Das' CD "Flow of Grace - Chanting the Hanuman </w:t>
      </w:r>
      <w:proofErr w:type="spellStart"/>
      <w:r w:rsidRPr="007F6EAC">
        <w:rPr>
          <w:rFonts w:asciiTheme="minorHAnsi" w:hAnsiTheme="minorHAnsi"/>
          <w:szCs w:val="28"/>
        </w:rPr>
        <w:t>Chalisa</w:t>
      </w:r>
      <w:proofErr w:type="spellEnd"/>
      <w:r w:rsidRPr="007F6EAC">
        <w:rPr>
          <w:rFonts w:asciiTheme="minorHAnsi" w:hAnsiTheme="minorHAnsi"/>
          <w:szCs w:val="28"/>
        </w:rPr>
        <w:t>"</w:t>
      </w:r>
      <w:r w:rsidR="007F6EAC" w:rsidRPr="007F6EAC">
        <w:rPr>
          <w:rFonts w:asciiTheme="minorHAnsi" w:hAnsiTheme="minorHAnsi"/>
          <w:szCs w:val="28"/>
        </w:rPr>
        <w:t xml:space="preserve"> released in 2007</w:t>
      </w:r>
      <w:r w:rsidRPr="007F6EAC">
        <w:rPr>
          <w:rFonts w:asciiTheme="minorHAnsi" w:hAnsiTheme="minorHAnsi"/>
          <w:szCs w:val="28"/>
        </w:rPr>
        <w:t xml:space="preserve">. </w:t>
      </w:r>
      <w:r w:rsidR="007F6EAC">
        <w:rPr>
          <w:rFonts w:asciiTheme="minorHAnsi" w:hAnsiTheme="minorHAnsi"/>
          <w:szCs w:val="28"/>
        </w:rPr>
        <w:t>She regularly tours with Krishna Das playing cymbals and supporting vocals</w:t>
      </w:r>
      <w:r w:rsidR="00B84C4A">
        <w:rPr>
          <w:rFonts w:asciiTheme="minorHAnsi" w:hAnsiTheme="minorHAnsi"/>
          <w:szCs w:val="28"/>
        </w:rPr>
        <w:t>,</w:t>
      </w:r>
      <w:r w:rsidR="007F6EAC">
        <w:rPr>
          <w:rFonts w:asciiTheme="minorHAnsi" w:hAnsiTheme="minorHAnsi"/>
          <w:szCs w:val="28"/>
        </w:rPr>
        <w:t xml:space="preserve"> and also leads </w:t>
      </w:r>
      <w:proofErr w:type="spellStart"/>
      <w:r w:rsidR="007F6EAC">
        <w:rPr>
          <w:rFonts w:asciiTheme="minorHAnsi" w:hAnsiTheme="minorHAnsi"/>
          <w:szCs w:val="28"/>
        </w:rPr>
        <w:t>kirtan</w:t>
      </w:r>
      <w:proofErr w:type="spellEnd"/>
      <w:r w:rsidR="007F6EAC">
        <w:rPr>
          <w:rFonts w:asciiTheme="minorHAnsi" w:hAnsiTheme="minorHAnsi"/>
          <w:szCs w:val="28"/>
        </w:rPr>
        <w:t xml:space="preserve"> and chanting on her own.</w:t>
      </w:r>
    </w:p>
    <w:p w14:paraId="19A1797F" w14:textId="77777777" w:rsidR="007870BF" w:rsidRPr="004773D9" w:rsidRDefault="007870BF" w:rsidP="007870BF">
      <w:pPr>
        <w:widowControl w:val="0"/>
        <w:autoSpaceDE w:val="0"/>
        <w:autoSpaceDN w:val="0"/>
        <w:adjustRightInd w:val="0"/>
        <w:rPr>
          <w:rFonts w:asciiTheme="minorHAnsi" w:hAnsiTheme="minorHAnsi" w:cs="Arial"/>
          <w:sz w:val="28"/>
          <w:szCs w:val="28"/>
        </w:rPr>
      </w:pPr>
    </w:p>
    <w:tbl>
      <w:tblPr>
        <w:tblW w:w="0" w:type="auto"/>
        <w:tblLook w:val="00A0" w:firstRow="1" w:lastRow="0" w:firstColumn="1" w:lastColumn="0" w:noHBand="0" w:noVBand="0"/>
      </w:tblPr>
      <w:tblGrid>
        <w:gridCol w:w="3888"/>
        <w:gridCol w:w="4968"/>
      </w:tblGrid>
      <w:tr w:rsidR="007870BF" w:rsidRPr="00E70C97" w14:paraId="68D783AA" w14:textId="77777777">
        <w:tc>
          <w:tcPr>
            <w:tcW w:w="3888" w:type="dxa"/>
          </w:tcPr>
          <w:p w14:paraId="62BEC24B" w14:textId="77777777" w:rsidR="0022274B" w:rsidRDefault="007870BF" w:rsidP="007870BF">
            <w:pPr>
              <w:pStyle w:val="NormalWeb"/>
              <w:spacing w:before="2" w:after="2"/>
              <w:rPr>
                <w:rFonts w:asciiTheme="minorHAnsi" w:hAnsiTheme="minorHAnsi"/>
                <w:b/>
                <w:sz w:val="22"/>
                <w:szCs w:val="24"/>
              </w:rPr>
            </w:pPr>
            <w:proofErr w:type="spellStart"/>
            <w:r w:rsidRPr="00E70C97">
              <w:rPr>
                <w:rFonts w:asciiTheme="minorHAnsi" w:hAnsiTheme="minorHAnsi"/>
                <w:b/>
                <w:sz w:val="22"/>
                <w:szCs w:val="24"/>
              </w:rPr>
              <w:t>Tracklist</w:t>
            </w:r>
            <w:proofErr w:type="spellEnd"/>
            <w:r w:rsidRPr="00E70C97">
              <w:rPr>
                <w:rFonts w:asciiTheme="minorHAnsi" w:hAnsiTheme="minorHAnsi"/>
                <w:b/>
                <w:sz w:val="22"/>
                <w:szCs w:val="24"/>
              </w:rPr>
              <w:t>:</w:t>
            </w:r>
          </w:p>
          <w:p w14:paraId="4B30AA30" w14:textId="77777777" w:rsidR="007870BF" w:rsidRPr="00E70C97" w:rsidRDefault="007870BF" w:rsidP="007870BF">
            <w:pPr>
              <w:pStyle w:val="NormalWeb"/>
              <w:spacing w:before="2" w:after="2"/>
              <w:rPr>
                <w:rFonts w:asciiTheme="minorHAnsi" w:hAnsiTheme="minorHAnsi"/>
                <w:b/>
                <w:sz w:val="22"/>
                <w:szCs w:val="24"/>
              </w:rPr>
            </w:pPr>
          </w:p>
          <w:p w14:paraId="24FDBF58" w14:textId="77777777" w:rsidR="00E70C97" w:rsidRPr="00E70C97" w:rsidRDefault="00E70C97" w:rsidP="004773D9">
            <w:pPr>
              <w:pStyle w:val="NormalWeb"/>
              <w:spacing w:before="2" w:after="2"/>
              <w:rPr>
                <w:rFonts w:asciiTheme="minorHAnsi" w:hAnsiTheme="minorHAnsi"/>
                <w:sz w:val="22"/>
                <w:szCs w:val="24"/>
              </w:rPr>
            </w:pPr>
            <w:r w:rsidRPr="00E70C97">
              <w:rPr>
                <w:rFonts w:asciiTheme="minorHAnsi" w:hAnsiTheme="minorHAnsi"/>
                <w:sz w:val="22"/>
                <w:szCs w:val="24"/>
              </w:rPr>
              <w:t>Disc One</w:t>
            </w:r>
          </w:p>
          <w:p w14:paraId="35A24685" w14:textId="77777777" w:rsidR="00E70C97" w:rsidRPr="00E70C97" w:rsidRDefault="00E70C97" w:rsidP="00E70C97">
            <w:pPr>
              <w:pStyle w:val="NormalWeb"/>
              <w:spacing w:before="2" w:after="2"/>
              <w:rPr>
                <w:rFonts w:asciiTheme="minorHAnsi" w:hAnsiTheme="minorHAnsi"/>
                <w:sz w:val="22"/>
                <w:szCs w:val="24"/>
              </w:rPr>
            </w:pPr>
            <w:r>
              <w:rPr>
                <w:rFonts w:asciiTheme="minorHAnsi" w:hAnsiTheme="minorHAnsi"/>
                <w:sz w:val="22"/>
                <w:szCs w:val="24"/>
              </w:rPr>
              <w:t xml:space="preserve">1 </w:t>
            </w:r>
            <w:proofErr w:type="spellStart"/>
            <w:r w:rsidRPr="00E70C97">
              <w:rPr>
                <w:rFonts w:asciiTheme="minorHAnsi" w:hAnsiTheme="minorHAnsi"/>
                <w:sz w:val="22"/>
                <w:szCs w:val="24"/>
              </w:rPr>
              <w:t>Bhajagovindam</w:t>
            </w:r>
            <w:proofErr w:type="spellEnd"/>
            <w:r w:rsidRPr="00E70C97">
              <w:rPr>
                <w:rFonts w:asciiTheme="minorHAnsi" w:hAnsiTheme="minorHAnsi"/>
                <w:sz w:val="22"/>
                <w:szCs w:val="24"/>
              </w:rPr>
              <w:t xml:space="preserve"> </w:t>
            </w:r>
            <w:proofErr w:type="spellStart"/>
            <w:r w:rsidRPr="00E70C97">
              <w:rPr>
                <w:rFonts w:asciiTheme="minorHAnsi" w:hAnsiTheme="minorHAnsi"/>
                <w:sz w:val="22"/>
                <w:szCs w:val="24"/>
              </w:rPr>
              <w:t>Narayana</w:t>
            </w:r>
            <w:proofErr w:type="spellEnd"/>
            <w:r w:rsidRPr="00E70C97">
              <w:rPr>
                <w:rFonts w:asciiTheme="minorHAnsi" w:hAnsiTheme="minorHAnsi"/>
                <w:sz w:val="22"/>
                <w:szCs w:val="24"/>
              </w:rPr>
              <w:t xml:space="preserve"> (16:49)</w:t>
            </w:r>
          </w:p>
          <w:p w14:paraId="2D7834F5" w14:textId="77777777" w:rsidR="00E70C97" w:rsidRPr="00E70C97" w:rsidRDefault="00E70C97" w:rsidP="00E70C97">
            <w:pPr>
              <w:pStyle w:val="NormalWeb"/>
              <w:spacing w:before="2" w:after="2"/>
              <w:rPr>
                <w:rFonts w:asciiTheme="minorHAnsi" w:hAnsiTheme="minorHAnsi"/>
                <w:sz w:val="22"/>
                <w:szCs w:val="24"/>
              </w:rPr>
            </w:pPr>
            <w:r>
              <w:rPr>
                <w:rFonts w:asciiTheme="minorHAnsi" w:hAnsiTheme="minorHAnsi"/>
                <w:sz w:val="22"/>
                <w:szCs w:val="24"/>
              </w:rPr>
              <w:t xml:space="preserve">2 </w:t>
            </w:r>
            <w:proofErr w:type="spellStart"/>
            <w:r w:rsidRPr="00E70C97">
              <w:rPr>
                <w:rFonts w:asciiTheme="minorHAnsi" w:hAnsiTheme="minorHAnsi"/>
                <w:sz w:val="22"/>
                <w:szCs w:val="24"/>
              </w:rPr>
              <w:t>Brindavan</w:t>
            </w:r>
            <w:proofErr w:type="spellEnd"/>
            <w:r w:rsidRPr="00E70C97">
              <w:rPr>
                <w:rFonts w:asciiTheme="minorHAnsi" w:hAnsiTheme="minorHAnsi"/>
                <w:sz w:val="22"/>
                <w:szCs w:val="24"/>
              </w:rPr>
              <w:t xml:space="preserve"> </w:t>
            </w:r>
            <w:proofErr w:type="spellStart"/>
            <w:r w:rsidRPr="00E70C97">
              <w:rPr>
                <w:rFonts w:asciiTheme="minorHAnsi" w:hAnsiTheme="minorHAnsi"/>
                <w:sz w:val="22"/>
                <w:szCs w:val="24"/>
              </w:rPr>
              <w:t>Mahamantra</w:t>
            </w:r>
            <w:proofErr w:type="spellEnd"/>
            <w:r>
              <w:rPr>
                <w:rFonts w:asciiTheme="minorHAnsi" w:hAnsiTheme="minorHAnsi"/>
                <w:sz w:val="22"/>
                <w:szCs w:val="24"/>
              </w:rPr>
              <w:t xml:space="preserve"> (13:14)</w:t>
            </w:r>
          </w:p>
          <w:p w14:paraId="77947045" w14:textId="77777777" w:rsidR="00E70C97" w:rsidRPr="00E70C97" w:rsidRDefault="00E70C97" w:rsidP="00E70C97">
            <w:pPr>
              <w:pStyle w:val="NormalWeb"/>
              <w:spacing w:before="2" w:after="2"/>
              <w:rPr>
                <w:rFonts w:asciiTheme="minorHAnsi" w:hAnsiTheme="minorHAnsi"/>
                <w:sz w:val="22"/>
                <w:szCs w:val="24"/>
              </w:rPr>
            </w:pPr>
            <w:r>
              <w:rPr>
                <w:rFonts w:asciiTheme="minorHAnsi" w:hAnsiTheme="minorHAnsi"/>
                <w:sz w:val="22"/>
                <w:szCs w:val="24"/>
              </w:rPr>
              <w:t xml:space="preserve">3 </w:t>
            </w:r>
            <w:proofErr w:type="spellStart"/>
            <w:r w:rsidRPr="00E70C97">
              <w:rPr>
                <w:rFonts w:asciiTheme="minorHAnsi" w:hAnsiTheme="minorHAnsi"/>
                <w:sz w:val="22"/>
                <w:szCs w:val="24"/>
              </w:rPr>
              <w:t>Saraswati</w:t>
            </w:r>
            <w:proofErr w:type="spellEnd"/>
            <w:r w:rsidRPr="00E70C97">
              <w:rPr>
                <w:rFonts w:asciiTheme="minorHAnsi" w:hAnsiTheme="minorHAnsi"/>
                <w:sz w:val="22"/>
                <w:szCs w:val="24"/>
              </w:rPr>
              <w:t xml:space="preserve"> </w:t>
            </w:r>
            <w:proofErr w:type="spellStart"/>
            <w:r w:rsidRPr="00E70C97">
              <w:rPr>
                <w:rFonts w:asciiTheme="minorHAnsi" w:hAnsiTheme="minorHAnsi"/>
                <w:sz w:val="22"/>
                <w:szCs w:val="24"/>
              </w:rPr>
              <w:t>Shaarade</w:t>
            </w:r>
            <w:proofErr w:type="spellEnd"/>
            <w:r w:rsidRPr="00E70C97">
              <w:rPr>
                <w:rFonts w:asciiTheme="minorHAnsi" w:hAnsiTheme="minorHAnsi"/>
                <w:sz w:val="22"/>
                <w:szCs w:val="24"/>
              </w:rPr>
              <w:t xml:space="preserve"> Devi</w:t>
            </w:r>
            <w:r>
              <w:rPr>
                <w:rFonts w:asciiTheme="minorHAnsi" w:hAnsiTheme="minorHAnsi"/>
                <w:sz w:val="22"/>
                <w:szCs w:val="24"/>
              </w:rPr>
              <w:t xml:space="preserve"> (7:25)</w:t>
            </w:r>
          </w:p>
          <w:p w14:paraId="14A3FC08" w14:textId="77777777" w:rsidR="00E70C97" w:rsidRPr="00E70C97" w:rsidRDefault="00E70C97" w:rsidP="00E70C97">
            <w:pPr>
              <w:pStyle w:val="NormalWeb"/>
              <w:spacing w:before="2" w:after="2"/>
              <w:rPr>
                <w:rFonts w:asciiTheme="minorHAnsi" w:hAnsiTheme="minorHAnsi"/>
                <w:sz w:val="22"/>
                <w:szCs w:val="24"/>
              </w:rPr>
            </w:pPr>
            <w:r>
              <w:rPr>
                <w:rFonts w:asciiTheme="minorHAnsi" w:hAnsiTheme="minorHAnsi"/>
                <w:sz w:val="22"/>
                <w:szCs w:val="24"/>
              </w:rPr>
              <w:t xml:space="preserve">4 </w:t>
            </w:r>
            <w:proofErr w:type="spellStart"/>
            <w:r w:rsidRPr="00E70C97">
              <w:rPr>
                <w:rFonts w:asciiTheme="minorHAnsi" w:hAnsiTheme="minorHAnsi"/>
                <w:sz w:val="22"/>
                <w:szCs w:val="24"/>
              </w:rPr>
              <w:t>Pati</w:t>
            </w:r>
            <w:proofErr w:type="spellEnd"/>
            <w:r w:rsidRPr="00E70C97">
              <w:rPr>
                <w:rFonts w:asciiTheme="minorHAnsi" w:hAnsiTheme="minorHAnsi"/>
                <w:sz w:val="22"/>
                <w:szCs w:val="24"/>
              </w:rPr>
              <w:t xml:space="preserve"> Hare</w:t>
            </w:r>
            <w:r>
              <w:rPr>
                <w:rFonts w:asciiTheme="minorHAnsi" w:hAnsiTheme="minorHAnsi"/>
                <w:sz w:val="22"/>
                <w:szCs w:val="24"/>
              </w:rPr>
              <w:t xml:space="preserve"> (7:08)</w:t>
            </w:r>
          </w:p>
          <w:p w14:paraId="72088736" w14:textId="77777777" w:rsidR="00E70C97" w:rsidRPr="00E70C97" w:rsidRDefault="00E70C97" w:rsidP="00E70C97">
            <w:pPr>
              <w:pStyle w:val="NormalWeb"/>
              <w:spacing w:before="2" w:after="2"/>
              <w:rPr>
                <w:rFonts w:asciiTheme="minorHAnsi" w:hAnsiTheme="minorHAnsi"/>
                <w:sz w:val="22"/>
                <w:szCs w:val="24"/>
              </w:rPr>
            </w:pPr>
            <w:r>
              <w:rPr>
                <w:rFonts w:asciiTheme="minorHAnsi" w:hAnsiTheme="minorHAnsi"/>
                <w:sz w:val="22"/>
                <w:szCs w:val="24"/>
              </w:rPr>
              <w:t xml:space="preserve">5 </w:t>
            </w:r>
            <w:proofErr w:type="spellStart"/>
            <w:r w:rsidRPr="00E70C97">
              <w:rPr>
                <w:rFonts w:asciiTheme="minorHAnsi" w:hAnsiTheme="minorHAnsi"/>
                <w:sz w:val="22"/>
                <w:szCs w:val="24"/>
              </w:rPr>
              <w:t>Antarayaami</w:t>
            </w:r>
            <w:proofErr w:type="spellEnd"/>
            <w:r>
              <w:rPr>
                <w:rFonts w:asciiTheme="minorHAnsi" w:hAnsiTheme="minorHAnsi"/>
                <w:sz w:val="22"/>
                <w:szCs w:val="24"/>
              </w:rPr>
              <w:t xml:space="preserve"> (6:14)</w:t>
            </w:r>
          </w:p>
          <w:p w14:paraId="4C380752" w14:textId="77777777" w:rsidR="00670B58" w:rsidRDefault="00E70C97" w:rsidP="00E70C97">
            <w:pPr>
              <w:pStyle w:val="NormalWeb"/>
              <w:spacing w:before="2" w:after="2"/>
              <w:rPr>
                <w:rFonts w:asciiTheme="minorHAnsi" w:hAnsiTheme="minorHAnsi"/>
                <w:sz w:val="22"/>
                <w:szCs w:val="24"/>
              </w:rPr>
            </w:pPr>
            <w:r>
              <w:rPr>
                <w:rFonts w:asciiTheme="minorHAnsi" w:hAnsiTheme="minorHAnsi"/>
                <w:sz w:val="22"/>
                <w:szCs w:val="24"/>
              </w:rPr>
              <w:t xml:space="preserve">6 </w:t>
            </w:r>
            <w:proofErr w:type="spellStart"/>
            <w:r w:rsidRPr="00E70C97">
              <w:rPr>
                <w:rFonts w:asciiTheme="minorHAnsi" w:hAnsiTheme="minorHAnsi"/>
                <w:sz w:val="22"/>
                <w:szCs w:val="24"/>
              </w:rPr>
              <w:t>Bhajagovindam</w:t>
            </w:r>
            <w:proofErr w:type="spellEnd"/>
            <w:r w:rsidR="00670B58">
              <w:rPr>
                <w:rFonts w:asciiTheme="minorHAnsi" w:hAnsiTheme="minorHAnsi"/>
                <w:sz w:val="22"/>
                <w:szCs w:val="24"/>
              </w:rPr>
              <w:t xml:space="preserve"> (4:07)</w:t>
            </w:r>
          </w:p>
          <w:p w14:paraId="1C7DB36D" w14:textId="77777777" w:rsidR="007870BF" w:rsidRPr="00E70C97" w:rsidRDefault="007870BF" w:rsidP="00E70C97">
            <w:pPr>
              <w:pStyle w:val="NormalWeb"/>
              <w:spacing w:before="2" w:after="2"/>
              <w:rPr>
                <w:rFonts w:asciiTheme="minorHAnsi" w:hAnsiTheme="minorHAnsi"/>
                <w:sz w:val="22"/>
                <w:szCs w:val="24"/>
              </w:rPr>
            </w:pPr>
          </w:p>
        </w:tc>
        <w:tc>
          <w:tcPr>
            <w:tcW w:w="4968" w:type="dxa"/>
          </w:tcPr>
          <w:p w14:paraId="1D591FE3" w14:textId="77777777" w:rsidR="00E70C97" w:rsidRPr="00E70C97" w:rsidRDefault="00E70C97" w:rsidP="00E70C97">
            <w:pPr>
              <w:jc w:val="both"/>
              <w:rPr>
                <w:rFonts w:asciiTheme="minorHAnsi" w:hAnsiTheme="minorHAnsi"/>
                <w:b/>
                <w:sz w:val="22"/>
              </w:rPr>
            </w:pPr>
          </w:p>
          <w:p w14:paraId="7F28FF48" w14:textId="77777777" w:rsidR="0022274B" w:rsidRDefault="00E70C97" w:rsidP="00E70C97">
            <w:pPr>
              <w:jc w:val="both"/>
              <w:rPr>
                <w:rFonts w:asciiTheme="minorHAnsi" w:hAnsiTheme="minorHAnsi"/>
                <w:sz w:val="22"/>
              </w:rPr>
            </w:pPr>
            <w:r w:rsidRPr="00E70C97">
              <w:rPr>
                <w:rFonts w:asciiTheme="minorHAnsi" w:hAnsiTheme="minorHAnsi"/>
                <w:sz w:val="22"/>
              </w:rPr>
              <w:t>Disc Two</w:t>
            </w:r>
          </w:p>
          <w:p w14:paraId="62D679B8" w14:textId="77777777" w:rsidR="00E70C97" w:rsidRPr="00E70C97" w:rsidRDefault="00E70C97" w:rsidP="00E70C97">
            <w:pPr>
              <w:jc w:val="both"/>
              <w:rPr>
                <w:rFonts w:asciiTheme="minorHAnsi" w:hAnsiTheme="minorHAnsi"/>
                <w:sz w:val="22"/>
              </w:rPr>
            </w:pPr>
          </w:p>
          <w:p w14:paraId="59087EC1" w14:textId="77777777" w:rsidR="00E70C97" w:rsidRPr="00670B58" w:rsidRDefault="00E70C97" w:rsidP="00670B58">
            <w:pPr>
              <w:pStyle w:val="ListParagraph"/>
              <w:numPr>
                <w:ilvl w:val="0"/>
                <w:numId w:val="2"/>
              </w:numPr>
              <w:jc w:val="both"/>
              <w:rPr>
                <w:rFonts w:asciiTheme="minorHAnsi" w:hAnsiTheme="minorHAnsi"/>
                <w:sz w:val="22"/>
              </w:rPr>
            </w:pPr>
            <w:r w:rsidRPr="00670B58">
              <w:rPr>
                <w:rFonts w:asciiTheme="minorHAnsi" w:hAnsiTheme="minorHAnsi"/>
                <w:sz w:val="22"/>
              </w:rPr>
              <w:t xml:space="preserve">Ocean of Ram Hanuman </w:t>
            </w:r>
            <w:proofErr w:type="spellStart"/>
            <w:r w:rsidRPr="00670B58">
              <w:rPr>
                <w:rFonts w:asciiTheme="minorHAnsi" w:hAnsiTheme="minorHAnsi"/>
                <w:sz w:val="22"/>
              </w:rPr>
              <w:t>Chalisa</w:t>
            </w:r>
            <w:proofErr w:type="spellEnd"/>
            <w:r w:rsidR="00573528">
              <w:rPr>
                <w:rFonts w:asciiTheme="minorHAnsi" w:hAnsiTheme="minorHAnsi"/>
                <w:sz w:val="22"/>
              </w:rPr>
              <w:t xml:space="preserve"> (10:56)</w:t>
            </w:r>
          </w:p>
          <w:p w14:paraId="35F39612" w14:textId="77777777" w:rsidR="00E70C97" w:rsidRPr="00E70C97" w:rsidRDefault="00670B58" w:rsidP="00E70C97">
            <w:pPr>
              <w:pStyle w:val="ListParagraph"/>
              <w:numPr>
                <w:ilvl w:val="0"/>
                <w:numId w:val="2"/>
              </w:numPr>
              <w:jc w:val="both"/>
              <w:rPr>
                <w:rFonts w:asciiTheme="minorHAnsi" w:hAnsiTheme="minorHAnsi"/>
                <w:sz w:val="22"/>
              </w:rPr>
            </w:pPr>
            <w:r>
              <w:rPr>
                <w:rFonts w:asciiTheme="minorHAnsi" w:hAnsiTheme="minorHAnsi"/>
                <w:sz w:val="22"/>
              </w:rPr>
              <w:t xml:space="preserve">Samadhi Hanuman </w:t>
            </w:r>
            <w:proofErr w:type="spellStart"/>
            <w:r>
              <w:rPr>
                <w:rFonts w:asciiTheme="minorHAnsi" w:hAnsiTheme="minorHAnsi"/>
                <w:sz w:val="22"/>
              </w:rPr>
              <w:t>Chalisa</w:t>
            </w:r>
            <w:proofErr w:type="spellEnd"/>
            <w:r w:rsidR="00573528">
              <w:rPr>
                <w:rFonts w:asciiTheme="minorHAnsi" w:hAnsiTheme="minorHAnsi"/>
                <w:sz w:val="22"/>
              </w:rPr>
              <w:t xml:space="preserve"> (8:32)</w:t>
            </w:r>
          </w:p>
          <w:p w14:paraId="5CD0EFDA" w14:textId="77777777" w:rsidR="00670B58" w:rsidRDefault="00670B58" w:rsidP="00E70C97">
            <w:pPr>
              <w:pStyle w:val="ListParagraph"/>
              <w:numPr>
                <w:ilvl w:val="0"/>
                <w:numId w:val="2"/>
              </w:numPr>
              <w:jc w:val="both"/>
              <w:rPr>
                <w:rFonts w:asciiTheme="minorHAnsi" w:hAnsiTheme="minorHAnsi"/>
                <w:sz w:val="22"/>
              </w:rPr>
            </w:pPr>
            <w:proofErr w:type="spellStart"/>
            <w:r>
              <w:rPr>
                <w:rFonts w:asciiTheme="minorHAnsi" w:hAnsiTheme="minorHAnsi"/>
                <w:sz w:val="22"/>
              </w:rPr>
              <w:t>Sundarakand</w:t>
            </w:r>
            <w:proofErr w:type="spellEnd"/>
            <w:r>
              <w:rPr>
                <w:rFonts w:asciiTheme="minorHAnsi" w:hAnsiTheme="minorHAnsi"/>
                <w:sz w:val="22"/>
              </w:rPr>
              <w:t xml:space="preserve"> Hanuman </w:t>
            </w:r>
            <w:proofErr w:type="spellStart"/>
            <w:r>
              <w:rPr>
                <w:rFonts w:asciiTheme="minorHAnsi" w:hAnsiTheme="minorHAnsi"/>
                <w:sz w:val="22"/>
              </w:rPr>
              <w:t>Chalisa</w:t>
            </w:r>
            <w:proofErr w:type="spellEnd"/>
            <w:r w:rsidR="00573528">
              <w:rPr>
                <w:rFonts w:asciiTheme="minorHAnsi" w:hAnsiTheme="minorHAnsi"/>
                <w:sz w:val="22"/>
              </w:rPr>
              <w:t xml:space="preserve"> (8:25)</w:t>
            </w:r>
          </w:p>
          <w:p w14:paraId="568E6AB1" w14:textId="77777777" w:rsidR="00670B58" w:rsidRDefault="00670B58" w:rsidP="00E70C97">
            <w:pPr>
              <w:pStyle w:val="ListParagraph"/>
              <w:numPr>
                <w:ilvl w:val="0"/>
                <w:numId w:val="2"/>
              </w:numPr>
              <w:jc w:val="both"/>
              <w:rPr>
                <w:rFonts w:asciiTheme="minorHAnsi" w:hAnsiTheme="minorHAnsi"/>
                <w:sz w:val="22"/>
              </w:rPr>
            </w:pPr>
            <w:r>
              <w:rPr>
                <w:rFonts w:asciiTheme="minorHAnsi" w:hAnsiTheme="minorHAnsi"/>
                <w:sz w:val="22"/>
              </w:rPr>
              <w:t xml:space="preserve">Nina Hanuman </w:t>
            </w:r>
            <w:proofErr w:type="spellStart"/>
            <w:r>
              <w:rPr>
                <w:rFonts w:asciiTheme="minorHAnsi" w:hAnsiTheme="minorHAnsi"/>
                <w:sz w:val="22"/>
              </w:rPr>
              <w:t>Chalisa</w:t>
            </w:r>
            <w:proofErr w:type="spellEnd"/>
            <w:r w:rsidR="00573528">
              <w:rPr>
                <w:rFonts w:asciiTheme="minorHAnsi" w:hAnsiTheme="minorHAnsi"/>
                <w:sz w:val="22"/>
              </w:rPr>
              <w:t xml:space="preserve"> (8:11)</w:t>
            </w:r>
          </w:p>
          <w:p w14:paraId="309FE2BE" w14:textId="77777777" w:rsidR="00670B58" w:rsidRDefault="00670B58" w:rsidP="00E70C97">
            <w:pPr>
              <w:pStyle w:val="ListParagraph"/>
              <w:numPr>
                <w:ilvl w:val="0"/>
                <w:numId w:val="2"/>
              </w:numPr>
              <w:jc w:val="both"/>
              <w:rPr>
                <w:rFonts w:asciiTheme="minorHAnsi" w:hAnsiTheme="minorHAnsi"/>
                <w:sz w:val="22"/>
              </w:rPr>
            </w:pPr>
            <w:r>
              <w:rPr>
                <w:rFonts w:asciiTheme="minorHAnsi" w:hAnsiTheme="minorHAnsi"/>
                <w:sz w:val="22"/>
              </w:rPr>
              <w:t xml:space="preserve">Uma Hanuman </w:t>
            </w:r>
            <w:proofErr w:type="spellStart"/>
            <w:r>
              <w:rPr>
                <w:rFonts w:asciiTheme="minorHAnsi" w:hAnsiTheme="minorHAnsi"/>
                <w:sz w:val="22"/>
              </w:rPr>
              <w:t>Chalisa</w:t>
            </w:r>
            <w:proofErr w:type="spellEnd"/>
            <w:r w:rsidR="00573528">
              <w:rPr>
                <w:rFonts w:asciiTheme="minorHAnsi" w:hAnsiTheme="minorHAnsi"/>
                <w:sz w:val="22"/>
              </w:rPr>
              <w:t xml:space="preserve"> (7:54)</w:t>
            </w:r>
          </w:p>
          <w:p w14:paraId="00CA4FB8" w14:textId="77777777" w:rsidR="00670B58" w:rsidRDefault="00670B58" w:rsidP="00E70C97">
            <w:pPr>
              <w:pStyle w:val="ListParagraph"/>
              <w:numPr>
                <w:ilvl w:val="0"/>
                <w:numId w:val="2"/>
              </w:numPr>
              <w:jc w:val="both"/>
              <w:rPr>
                <w:rFonts w:asciiTheme="minorHAnsi" w:hAnsiTheme="minorHAnsi"/>
                <w:sz w:val="22"/>
              </w:rPr>
            </w:pPr>
            <w:proofErr w:type="spellStart"/>
            <w:r>
              <w:rPr>
                <w:rFonts w:asciiTheme="minorHAnsi" w:hAnsiTheme="minorHAnsi"/>
                <w:sz w:val="22"/>
              </w:rPr>
              <w:t>Vinayaka</w:t>
            </w:r>
            <w:proofErr w:type="spellEnd"/>
            <w:r>
              <w:rPr>
                <w:rFonts w:asciiTheme="minorHAnsi" w:hAnsiTheme="minorHAnsi"/>
                <w:sz w:val="22"/>
              </w:rPr>
              <w:t xml:space="preserve"> Always</w:t>
            </w:r>
            <w:r w:rsidR="00573528">
              <w:rPr>
                <w:rFonts w:asciiTheme="minorHAnsi" w:hAnsiTheme="minorHAnsi"/>
                <w:sz w:val="22"/>
              </w:rPr>
              <w:t xml:space="preserve"> (7:17)</w:t>
            </w:r>
          </w:p>
          <w:p w14:paraId="6C60FE43" w14:textId="77777777" w:rsidR="00670B58" w:rsidRDefault="00670B58" w:rsidP="00670B58">
            <w:pPr>
              <w:jc w:val="both"/>
              <w:rPr>
                <w:rFonts w:asciiTheme="minorHAnsi" w:hAnsiTheme="minorHAnsi"/>
                <w:sz w:val="22"/>
              </w:rPr>
            </w:pPr>
          </w:p>
          <w:p w14:paraId="600747ED" w14:textId="77777777" w:rsidR="00573528" w:rsidRDefault="00670B58" w:rsidP="00670B58">
            <w:pPr>
              <w:jc w:val="both"/>
              <w:rPr>
                <w:rFonts w:asciiTheme="minorHAnsi" w:hAnsiTheme="minorHAnsi"/>
                <w:sz w:val="22"/>
              </w:rPr>
            </w:pPr>
            <w:r>
              <w:rPr>
                <w:rFonts w:asciiTheme="minorHAnsi" w:hAnsiTheme="minorHAnsi"/>
                <w:sz w:val="22"/>
              </w:rPr>
              <w:t xml:space="preserve">Bonus Track – </w:t>
            </w:r>
          </w:p>
          <w:p w14:paraId="125F3095" w14:textId="77777777" w:rsidR="007870BF" w:rsidRPr="00670B58" w:rsidRDefault="00670B58" w:rsidP="00670B58">
            <w:pPr>
              <w:jc w:val="both"/>
              <w:rPr>
                <w:rFonts w:asciiTheme="minorHAnsi" w:hAnsiTheme="minorHAnsi"/>
                <w:sz w:val="22"/>
              </w:rPr>
            </w:pPr>
            <w:proofErr w:type="spellStart"/>
            <w:r>
              <w:rPr>
                <w:rFonts w:asciiTheme="minorHAnsi" w:hAnsiTheme="minorHAnsi"/>
                <w:sz w:val="22"/>
              </w:rPr>
              <w:t>Lokah</w:t>
            </w:r>
            <w:proofErr w:type="spellEnd"/>
            <w:r>
              <w:rPr>
                <w:rFonts w:asciiTheme="minorHAnsi" w:hAnsiTheme="minorHAnsi"/>
                <w:sz w:val="22"/>
              </w:rPr>
              <w:t xml:space="preserve"> </w:t>
            </w:r>
            <w:proofErr w:type="spellStart"/>
            <w:r>
              <w:rPr>
                <w:rFonts w:asciiTheme="minorHAnsi" w:hAnsiTheme="minorHAnsi"/>
                <w:sz w:val="22"/>
              </w:rPr>
              <w:t>Samastah</w:t>
            </w:r>
            <w:proofErr w:type="spellEnd"/>
            <w:r>
              <w:rPr>
                <w:rFonts w:asciiTheme="minorHAnsi" w:hAnsiTheme="minorHAnsi"/>
                <w:sz w:val="22"/>
              </w:rPr>
              <w:t xml:space="preserve"> </w:t>
            </w:r>
            <w:proofErr w:type="spellStart"/>
            <w:r>
              <w:rPr>
                <w:rFonts w:asciiTheme="minorHAnsi" w:hAnsiTheme="minorHAnsi"/>
                <w:sz w:val="22"/>
              </w:rPr>
              <w:t>Sukhino</w:t>
            </w:r>
            <w:proofErr w:type="spellEnd"/>
            <w:r>
              <w:rPr>
                <w:rFonts w:asciiTheme="minorHAnsi" w:hAnsiTheme="minorHAnsi"/>
                <w:sz w:val="22"/>
              </w:rPr>
              <w:t xml:space="preserve"> </w:t>
            </w:r>
            <w:proofErr w:type="spellStart"/>
            <w:r>
              <w:rPr>
                <w:rFonts w:asciiTheme="minorHAnsi" w:hAnsiTheme="minorHAnsi"/>
                <w:sz w:val="22"/>
              </w:rPr>
              <w:t>Bhavantu</w:t>
            </w:r>
            <w:proofErr w:type="spellEnd"/>
            <w:r w:rsidR="00573528">
              <w:rPr>
                <w:rFonts w:asciiTheme="minorHAnsi" w:hAnsiTheme="minorHAnsi"/>
                <w:sz w:val="22"/>
              </w:rPr>
              <w:t xml:space="preserve"> (13:22)</w:t>
            </w:r>
          </w:p>
        </w:tc>
      </w:tr>
      <w:tr w:rsidR="00E93B30" w:rsidRPr="004773D9" w14:paraId="23931A46" w14:textId="77777777">
        <w:tc>
          <w:tcPr>
            <w:tcW w:w="3888" w:type="dxa"/>
          </w:tcPr>
          <w:p w14:paraId="2EE31229" w14:textId="77777777" w:rsidR="00E93B30" w:rsidRPr="004773D9" w:rsidRDefault="00E93B30" w:rsidP="007870BF">
            <w:pPr>
              <w:pStyle w:val="NormalWeb"/>
              <w:spacing w:before="2" w:after="2"/>
              <w:rPr>
                <w:rFonts w:asciiTheme="minorHAnsi" w:hAnsiTheme="minorHAnsi"/>
                <w:b/>
                <w:sz w:val="24"/>
                <w:szCs w:val="24"/>
              </w:rPr>
            </w:pPr>
          </w:p>
        </w:tc>
        <w:tc>
          <w:tcPr>
            <w:tcW w:w="4968" w:type="dxa"/>
          </w:tcPr>
          <w:p w14:paraId="583C7CF8" w14:textId="77777777" w:rsidR="00E93B30" w:rsidRDefault="00E93B30" w:rsidP="007870BF">
            <w:pPr>
              <w:pStyle w:val="NormalWeb"/>
              <w:spacing w:before="2" w:after="2"/>
              <w:rPr>
                <w:rStyle w:val="Emphasis"/>
              </w:rPr>
            </w:pPr>
          </w:p>
        </w:tc>
      </w:tr>
    </w:tbl>
    <w:p w14:paraId="5D63C3A6" w14:textId="77777777" w:rsidR="007870BF" w:rsidRPr="004773D9" w:rsidRDefault="0054683D" w:rsidP="00E93B30">
      <w:pPr>
        <w:pStyle w:val="NormalWeb"/>
        <w:spacing w:before="2" w:after="2"/>
        <w:jc w:val="center"/>
        <w:rPr>
          <w:rFonts w:asciiTheme="minorHAnsi" w:hAnsiTheme="minorHAnsi"/>
          <w:sz w:val="24"/>
          <w:szCs w:val="24"/>
        </w:rPr>
      </w:pPr>
      <w:hyperlink r:id="rId7" w:history="1">
        <w:r w:rsidRPr="0054683D">
          <w:rPr>
            <w:rStyle w:val="Hyperlink"/>
            <w:rFonts w:asciiTheme="minorHAnsi" w:hAnsiTheme="minorHAnsi"/>
            <w:b/>
            <w:sz w:val="24"/>
            <w:szCs w:val="24"/>
          </w:rPr>
          <w:t>http://www.ninaraochant.com</w:t>
        </w:r>
      </w:hyperlink>
      <w:r w:rsidR="000639B2">
        <w:rPr>
          <w:rFonts w:asciiTheme="minorHAnsi" w:hAnsiTheme="minorHAnsi"/>
          <w:b/>
          <w:sz w:val="24"/>
          <w:szCs w:val="24"/>
        </w:rPr>
        <w:tab/>
        <w:t xml:space="preserve"> </w:t>
      </w:r>
    </w:p>
    <w:p w14:paraId="57559770" w14:textId="77777777" w:rsidR="007870BF" w:rsidRPr="00E93B30" w:rsidRDefault="007870BF" w:rsidP="007870BF">
      <w:pPr>
        <w:jc w:val="center"/>
        <w:rPr>
          <w:rFonts w:asciiTheme="minorHAnsi" w:hAnsiTheme="minorHAnsi"/>
        </w:rPr>
      </w:pPr>
      <w:r w:rsidRPr="00E93B30">
        <w:rPr>
          <w:rFonts w:asciiTheme="minorHAnsi" w:hAnsiTheme="minorHAnsi"/>
        </w:rPr>
        <w:t>Distribution Contact: A-Train Entertainment</w:t>
      </w:r>
    </w:p>
    <w:p w14:paraId="099F7F41" w14:textId="77777777" w:rsidR="007870BF" w:rsidRPr="00E93B30" w:rsidRDefault="007870BF" w:rsidP="007870BF">
      <w:pPr>
        <w:jc w:val="center"/>
        <w:rPr>
          <w:rFonts w:asciiTheme="minorHAnsi" w:hAnsiTheme="minorHAnsi"/>
        </w:rPr>
      </w:pPr>
      <w:r w:rsidRPr="00E93B30">
        <w:rPr>
          <w:rFonts w:asciiTheme="minorHAnsi" w:hAnsiTheme="minorHAnsi"/>
        </w:rPr>
        <w:t xml:space="preserve">Physical: Joseph </w:t>
      </w:r>
      <w:proofErr w:type="spellStart"/>
      <w:r w:rsidRPr="00E93B30">
        <w:rPr>
          <w:rFonts w:asciiTheme="minorHAnsi" w:hAnsiTheme="minorHAnsi"/>
        </w:rPr>
        <w:t>Sobocan</w:t>
      </w:r>
      <w:proofErr w:type="spellEnd"/>
      <w:r w:rsidRPr="00E93B30">
        <w:rPr>
          <w:rFonts w:asciiTheme="minorHAnsi" w:hAnsiTheme="minorHAnsi"/>
        </w:rPr>
        <w:t xml:space="preserve"> joseph@a-train.com</w:t>
      </w:r>
      <w:bookmarkStart w:id="0" w:name="_GoBack"/>
      <w:bookmarkEnd w:id="0"/>
    </w:p>
    <w:p w14:paraId="46E192BD" w14:textId="77777777" w:rsidR="007870BF" w:rsidRPr="00E93B30" w:rsidRDefault="007870BF" w:rsidP="007870BF">
      <w:pPr>
        <w:jc w:val="center"/>
        <w:rPr>
          <w:rFonts w:asciiTheme="minorHAnsi" w:hAnsiTheme="minorHAnsi"/>
        </w:rPr>
      </w:pPr>
      <w:r w:rsidRPr="00E93B30">
        <w:rPr>
          <w:rFonts w:asciiTheme="minorHAnsi" w:hAnsiTheme="minorHAnsi"/>
        </w:rPr>
        <w:t>Digital: Bob Williard bob@a-train.com</w:t>
      </w:r>
    </w:p>
    <w:sectPr w:rsidR="007870BF" w:rsidRPr="00E93B30" w:rsidSect="007870BF">
      <w:pgSz w:w="12240" w:h="15840"/>
      <w:pgMar w:top="630" w:right="1800" w:bottom="72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342B6"/>
    <w:multiLevelType w:val="hybridMultilevel"/>
    <w:tmpl w:val="450EA156"/>
    <w:lvl w:ilvl="0" w:tplc="D7BCF598">
      <w:start w:val="1"/>
      <w:numFmt w:val="decimal"/>
      <w:lvlText w:val="%1"/>
      <w:lvlJc w:val="left"/>
      <w:pPr>
        <w:ind w:left="720" w:hanging="360"/>
      </w:pPr>
      <w:rPr>
        <w:rFonts w:asciiTheme="minorHAnsi" w:eastAsia="Cambria"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503DB8"/>
    <w:multiLevelType w:val="hybridMultilevel"/>
    <w:tmpl w:val="3FBA4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
  <w:rsids>
    <w:rsidRoot w:val="00173713"/>
    <w:rsid w:val="000639B2"/>
    <w:rsid w:val="0010560F"/>
    <w:rsid w:val="001163A3"/>
    <w:rsid w:val="00173713"/>
    <w:rsid w:val="001F0F7B"/>
    <w:rsid w:val="0022274B"/>
    <w:rsid w:val="00276BF0"/>
    <w:rsid w:val="004773D9"/>
    <w:rsid w:val="0054683D"/>
    <w:rsid w:val="00573528"/>
    <w:rsid w:val="005B69CC"/>
    <w:rsid w:val="00670B58"/>
    <w:rsid w:val="007870BF"/>
    <w:rsid w:val="007F6EAC"/>
    <w:rsid w:val="00A462D9"/>
    <w:rsid w:val="00B84C4A"/>
    <w:rsid w:val="00C16885"/>
    <w:rsid w:val="00E70C97"/>
    <w:rsid w:val="00E93B30"/>
    <w:rsid w:val="00F9124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24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E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37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971CF5"/>
    <w:pPr>
      <w:spacing w:beforeLines="1" w:afterLines="1"/>
    </w:pPr>
    <w:rPr>
      <w:rFonts w:ascii="Times" w:hAnsi="Times"/>
      <w:sz w:val="20"/>
      <w:szCs w:val="20"/>
    </w:rPr>
  </w:style>
  <w:style w:type="character" w:styleId="Emphasis">
    <w:name w:val="Emphasis"/>
    <w:basedOn w:val="DefaultParagraphFont"/>
    <w:uiPriority w:val="20"/>
    <w:rsid w:val="00971CF5"/>
    <w:rPr>
      <w:i/>
    </w:rPr>
  </w:style>
  <w:style w:type="paragraph" w:styleId="BalloonText">
    <w:name w:val="Balloon Text"/>
    <w:basedOn w:val="Normal"/>
    <w:link w:val="BalloonTextChar"/>
    <w:uiPriority w:val="99"/>
    <w:semiHidden/>
    <w:unhideWhenUsed/>
    <w:rsid w:val="00E93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3B30"/>
    <w:rPr>
      <w:rFonts w:ascii="Lucida Grande" w:hAnsi="Lucida Grande" w:cs="Lucida Grande"/>
      <w:sz w:val="18"/>
      <w:szCs w:val="18"/>
    </w:rPr>
  </w:style>
  <w:style w:type="character" w:styleId="Hyperlink">
    <w:name w:val="Hyperlink"/>
    <w:basedOn w:val="DefaultParagraphFont"/>
    <w:uiPriority w:val="99"/>
    <w:unhideWhenUsed/>
    <w:rsid w:val="00E93B30"/>
    <w:rPr>
      <w:color w:val="0000FF" w:themeColor="hyperlink"/>
      <w:u w:val="single"/>
    </w:rPr>
  </w:style>
  <w:style w:type="paragraph" w:styleId="ListParagraph">
    <w:name w:val="List Paragraph"/>
    <w:basedOn w:val="Normal"/>
    <w:uiPriority w:val="34"/>
    <w:qFormat/>
    <w:rsid w:val="00E70C97"/>
    <w:pPr>
      <w:ind w:left="720"/>
      <w:contextualSpacing/>
    </w:pPr>
  </w:style>
  <w:style w:type="character" w:styleId="FollowedHyperlink">
    <w:name w:val="FollowedHyperlink"/>
    <w:basedOn w:val="DefaultParagraphFont"/>
    <w:uiPriority w:val="99"/>
    <w:semiHidden/>
    <w:unhideWhenUsed/>
    <w:rsid w:val="0054683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E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737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971CF5"/>
    <w:pPr>
      <w:spacing w:beforeLines="1" w:afterLines="1"/>
    </w:pPr>
    <w:rPr>
      <w:rFonts w:ascii="Times" w:hAnsi="Times"/>
      <w:sz w:val="20"/>
      <w:szCs w:val="20"/>
    </w:rPr>
  </w:style>
  <w:style w:type="character" w:styleId="Emphasis">
    <w:name w:val="Emphasis"/>
    <w:basedOn w:val="DefaultParagraphFont"/>
    <w:uiPriority w:val="20"/>
    <w:rsid w:val="00971CF5"/>
    <w:rPr>
      <w:i/>
    </w:rPr>
  </w:style>
  <w:style w:type="paragraph" w:styleId="BalloonText">
    <w:name w:val="Balloon Text"/>
    <w:basedOn w:val="Normal"/>
    <w:link w:val="BalloonTextChar"/>
    <w:uiPriority w:val="99"/>
    <w:semiHidden/>
    <w:unhideWhenUsed/>
    <w:rsid w:val="00E93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3B30"/>
    <w:rPr>
      <w:rFonts w:ascii="Lucida Grande" w:hAnsi="Lucida Grande" w:cs="Lucida Grande"/>
      <w:sz w:val="18"/>
      <w:szCs w:val="18"/>
    </w:rPr>
  </w:style>
  <w:style w:type="character" w:styleId="Hyperlink">
    <w:name w:val="Hyperlink"/>
    <w:basedOn w:val="DefaultParagraphFont"/>
    <w:uiPriority w:val="99"/>
    <w:unhideWhenUsed/>
    <w:rsid w:val="00E93B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8701">
      <w:bodyDiv w:val="1"/>
      <w:marLeft w:val="0"/>
      <w:marRight w:val="0"/>
      <w:marTop w:val="0"/>
      <w:marBottom w:val="0"/>
      <w:divBdr>
        <w:top w:val="none" w:sz="0" w:space="0" w:color="auto"/>
        <w:left w:val="none" w:sz="0" w:space="0" w:color="auto"/>
        <w:bottom w:val="none" w:sz="0" w:space="0" w:color="auto"/>
        <w:right w:val="none" w:sz="0" w:space="0" w:color="auto"/>
      </w:divBdr>
    </w:div>
    <w:div w:id="532498113">
      <w:bodyDiv w:val="1"/>
      <w:marLeft w:val="0"/>
      <w:marRight w:val="0"/>
      <w:marTop w:val="0"/>
      <w:marBottom w:val="0"/>
      <w:divBdr>
        <w:top w:val="none" w:sz="0" w:space="0" w:color="auto"/>
        <w:left w:val="none" w:sz="0" w:space="0" w:color="auto"/>
        <w:bottom w:val="none" w:sz="0" w:space="0" w:color="auto"/>
        <w:right w:val="none" w:sz="0" w:space="0" w:color="auto"/>
      </w:divBdr>
    </w:div>
    <w:div w:id="1473061976">
      <w:bodyDiv w:val="1"/>
      <w:marLeft w:val="0"/>
      <w:marRight w:val="0"/>
      <w:marTop w:val="0"/>
      <w:marBottom w:val="0"/>
      <w:divBdr>
        <w:top w:val="none" w:sz="0" w:space="0" w:color="auto"/>
        <w:left w:val="none" w:sz="0" w:space="0" w:color="auto"/>
        <w:bottom w:val="none" w:sz="0" w:space="0" w:color="auto"/>
        <w:right w:val="none" w:sz="0" w:space="0" w:color="auto"/>
      </w:divBdr>
    </w:div>
    <w:div w:id="1512140701">
      <w:bodyDiv w:val="1"/>
      <w:marLeft w:val="0"/>
      <w:marRight w:val="0"/>
      <w:marTop w:val="0"/>
      <w:marBottom w:val="0"/>
      <w:divBdr>
        <w:top w:val="none" w:sz="0" w:space="0" w:color="auto"/>
        <w:left w:val="none" w:sz="0" w:space="0" w:color="auto"/>
        <w:bottom w:val="none" w:sz="0" w:space="0" w:color="auto"/>
        <w:right w:val="none" w:sz="0" w:space="0" w:color="auto"/>
      </w:divBdr>
      <w:divsChild>
        <w:div w:id="1899702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3452607">
      <w:bodyDiv w:val="1"/>
      <w:marLeft w:val="0"/>
      <w:marRight w:val="0"/>
      <w:marTop w:val="0"/>
      <w:marBottom w:val="0"/>
      <w:divBdr>
        <w:top w:val="none" w:sz="0" w:space="0" w:color="auto"/>
        <w:left w:val="none" w:sz="0" w:space="0" w:color="auto"/>
        <w:bottom w:val="none" w:sz="0" w:space="0" w:color="auto"/>
        <w:right w:val="none" w:sz="0" w:space="0" w:color="auto"/>
      </w:divBdr>
    </w:div>
    <w:div w:id="1544245238">
      <w:bodyDiv w:val="1"/>
      <w:marLeft w:val="0"/>
      <w:marRight w:val="0"/>
      <w:marTop w:val="0"/>
      <w:marBottom w:val="0"/>
      <w:divBdr>
        <w:top w:val="none" w:sz="0" w:space="0" w:color="auto"/>
        <w:left w:val="none" w:sz="0" w:space="0" w:color="auto"/>
        <w:bottom w:val="none" w:sz="0" w:space="0" w:color="auto"/>
        <w:right w:val="none" w:sz="0" w:space="0" w:color="auto"/>
      </w:divBdr>
    </w:div>
    <w:div w:id="1563445156">
      <w:bodyDiv w:val="1"/>
      <w:marLeft w:val="0"/>
      <w:marRight w:val="0"/>
      <w:marTop w:val="0"/>
      <w:marBottom w:val="0"/>
      <w:divBdr>
        <w:top w:val="none" w:sz="0" w:space="0" w:color="auto"/>
        <w:left w:val="none" w:sz="0" w:space="0" w:color="auto"/>
        <w:bottom w:val="none" w:sz="0" w:space="0" w:color="auto"/>
        <w:right w:val="none" w:sz="0" w:space="0" w:color="auto"/>
      </w:divBdr>
    </w:div>
    <w:div w:id="19780286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ninaraochant.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291</Words>
  <Characters>1664</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A-Train Entertianment</Company>
  <LinksUpToDate>false</LinksUpToDate>
  <CharactersWithSpaces>1952</CharactersWithSpaces>
  <SharedDoc>false</SharedDoc>
  <HLinks>
    <vt:vector size="6" baseType="variant">
      <vt:variant>
        <vt:i4>786525</vt:i4>
      </vt:variant>
      <vt:variant>
        <vt:i4>2048</vt:i4>
      </vt:variant>
      <vt:variant>
        <vt:i4>1025</vt:i4>
      </vt:variant>
      <vt:variant>
        <vt:i4>1</vt:i4>
      </vt:variant>
      <vt:variant>
        <vt:lpwstr>Wadada LoRes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Williard</dc:creator>
  <cp:keywords/>
  <cp:lastModifiedBy>Lily Cushman Frindel</cp:lastModifiedBy>
  <cp:revision>9</cp:revision>
  <dcterms:created xsi:type="dcterms:W3CDTF">2013-01-14T06:33:00Z</dcterms:created>
  <dcterms:modified xsi:type="dcterms:W3CDTF">2015-02-21T05:59:00Z</dcterms:modified>
</cp:coreProperties>
</file>